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C7D" w:rsidRPr="00D63FCD" w:rsidRDefault="00D63FCD" w:rsidP="00D63FCD">
      <w:pPr>
        <w:jc w:val="center"/>
        <w:rPr>
          <w:rFonts w:asciiTheme="majorEastAsia" w:eastAsiaTheme="majorEastAsia" w:hAnsiTheme="majorEastAsia"/>
          <w:sz w:val="32"/>
        </w:rPr>
      </w:pPr>
      <w:r w:rsidRPr="00D63FCD">
        <w:rPr>
          <w:rFonts w:asciiTheme="majorEastAsia" w:eastAsiaTheme="majorEastAsia" w:hAnsiTheme="majorEastAsia"/>
          <w:sz w:val="32"/>
        </w:rPr>
        <w:t>第</w:t>
      </w:r>
      <w:r w:rsidRPr="00D63FCD">
        <w:rPr>
          <w:rFonts w:asciiTheme="majorEastAsia" w:eastAsiaTheme="majorEastAsia" w:hAnsiTheme="majorEastAsia" w:cs="ＭＳ 明朝"/>
          <w:sz w:val="32"/>
        </w:rPr>
        <w:t>○</w:t>
      </w:r>
      <w:r w:rsidRPr="00D63FCD">
        <w:rPr>
          <w:rFonts w:asciiTheme="majorEastAsia" w:eastAsiaTheme="majorEastAsia" w:hAnsiTheme="majorEastAsia"/>
          <w:sz w:val="32"/>
        </w:rPr>
        <w:t>学年</w:t>
      </w:r>
      <w:r w:rsidRPr="00D63FCD">
        <w:rPr>
          <w:rFonts w:asciiTheme="majorEastAsia" w:eastAsiaTheme="majorEastAsia" w:hAnsiTheme="majorEastAsia" w:cs="ＭＳ 明朝"/>
          <w:sz w:val="32"/>
        </w:rPr>
        <w:t>○</w:t>
      </w:r>
      <w:r w:rsidRPr="00D63FCD">
        <w:rPr>
          <w:rFonts w:asciiTheme="majorEastAsia" w:eastAsiaTheme="majorEastAsia" w:hAnsiTheme="majorEastAsia"/>
          <w:sz w:val="32"/>
        </w:rPr>
        <w:t xml:space="preserve">組　</w:t>
      </w:r>
      <w:r w:rsidRPr="00D63FCD">
        <w:rPr>
          <w:rFonts w:asciiTheme="majorEastAsia" w:eastAsiaTheme="majorEastAsia" w:hAnsiTheme="majorEastAsia" w:cs="ＭＳ 明朝"/>
          <w:sz w:val="32"/>
        </w:rPr>
        <w:t>○○</w:t>
      </w:r>
      <w:r w:rsidRPr="00D63FCD">
        <w:rPr>
          <w:rFonts w:asciiTheme="majorEastAsia" w:eastAsiaTheme="majorEastAsia" w:hAnsiTheme="majorEastAsia"/>
          <w:sz w:val="32"/>
        </w:rPr>
        <w:t>科学習指導案（略案）</w:t>
      </w:r>
    </w:p>
    <w:p w:rsidR="00D63FCD" w:rsidRPr="00D63FCD" w:rsidRDefault="00E63577" w:rsidP="00D63FCD">
      <w:pPr>
        <w:spacing w:line="0" w:lineRule="atLeast"/>
        <w:ind w:firstLineChars="2900" w:firstLine="6090"/>
        <w:rPr>
          <w:rFonts w:asciiTheme="minorEastAsia" w:hAnsiTheme="minorEastAsia" w:cs="ＭＳ 明朝"/>
        </w:rPr>
      </w:pPr>
      <w:r>
        <w:rPr>
          <w:rFonts w:asciiTheme="minorEastAsia" w:hAnsiTheme="minorEastAsia"/>
        </w:rPr>
        <w:t>令和元</w:t>
      </w:r>
      <w:bookmarkStart w:id="0" w:name="_GoBack"/>
      <w:bookmarkEnd w:id="0"/>
      <w:r w:rsidR="00D63FCD" w:rsidRPr="00D63FCD">
        <w:rPr>
          <w:rFonts w:asciiTheme="minorEastAsia" w:hAnsiTheme="minorEastAsia"/>
        </w:rPr>
        <w:t>年</w:t>
      </w:r>
      <w:r w:rsidR="002B6849">
        <w:rPr>
          <w:rFonts w:asciiTheme="minorEastAsia" w:hAnsiTheme="minorEastAsia"/>
        </w:rPr>
        <w:t>６</w:t>
      </w:r>
      <w:r w:rsidR="00D63FCD" w:rsidRPr="00D63FCD">
        <w:rPr>
          <w:rFonts w:asciiTheme="minorEastAsia" w:hAnsiTheme="minorEastAsia"/>
        </w:rPr>
        <w:t>月</w:t>
      </w:r>
      <w:r w:rsidR="00D63FCD" w:rsidRPr="00D63FCD">
        <w:rPr>
          <w:rFonts w:asciiTheme="minorEastAsia" w:hAnsiTheme="minorEastAsia" w:cs="ＭＳ 明朝"/>
        </w:rPr>
        <w:t>○日（○）○校時</w:t>
      </w:r>
    </w:p>
    <w:p w:rsidR="00D63FCD" w:rsidRPr="00D63FCD" w:rsidRDefault="00D63FCD" w:rsidP="00D63FCD">
      <w:pPr>
        <w:spacing w:line="0" w:lineRule="atLeast"/>
        <w:ind w:firstLineChars="2900" w:firstLine="6090"/>
        <w:rPr>
          <w:rFonts w:asciiTheme="minorEastAsia" w:hAnsiTheme="minorEastAsia" w:cs="ＭＳ 明朝"/>
        </w:rPr>
      </w:pPr>
      <w:r w:rsidRPr="00D63FCD">
        <w:rPr>
          <w:rFonts w:asciiTheme="minorEastAsia" w:hAnsiTheme="minorEastAsia" w:cs="ＭＳ 明朝"/>
        </w:rPr>
        <w:t>授業者　教育実習生　○○　○○</w:t>
      </w:r>
    </w:p>
    <w:p w:rsidR="00D63FCD" w:rsidRPr="00D63FCD" w:rsidRDefault="00D63FCD" w:rsidP="00D63FCD">
      <w:pPr>
        <w:spacing w:line="0" w:lineRule="atLeast"/>
        <w:ind w:firstLineChars="2900" w:firstLine="6090"/>
        <w:rPr>
          <w:rFonts w:asciiTheme="minorEastAsia" w:hAnsiTheme="minorEastAsia" w:cs="ＭＳ 明朝"/>
        </w:rPr>
      </w:pPr>
      <w:r w:rsidRPr="00D63FCD">
        <w:rPr>
          <w:rFonts w:asciiTheme="minorEastAsia" w:hAnsiTheme="minorEastAsia" w:cs="ＭＳ 明朝"/>
        </w:rPr>
        <w:t>指導者　教　諭　　　○○　○○</w:t>
      </w:r>
    </w:p>
    <w:p w:rsidR="00D63FCD" w:rsidRPr="005006E7" w:rsidRDefault="00D63FCD">
      <w:pPr>
        <w:rPr>
          <w:rFonts w:asciiTheme="majorEastAsia" w:eastAsiaTheme="majorEastAsia" w:hAnsiTheme="majorEastAsia" w:cs="ＭＳ 明朝"/>
          <w:b/>
        </w:rPr>
      </w:pPr>
      <w:r w:rsidRPr="00D63FCD">
        <w:rPr>
          <w:rFonts w:asciiTheme="majorEastAsia" w:eastAsiaTheme="majorEastAsia" w:hAnsiTheme="majorEastAsia" w:cs="ＭＳ 明朝"/>
          <w:b/>
        </w:rPr>
        <w:t>１　単元名（題材名，主題名）</w:t>
      </w:r>
    </w:p>
    <w:p w:rsidR="00D63FCD" w:rsidRDefault="005006E7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 xml:space="preserve">　　</w:t>
      </w:r>
    </w:p>
    <w:p w:rsidR="00D63FCD" w:rsidRPr="005006E7" w:rsidRDefault="00D63FCD">
      <w:pPr>
        <w:rPr>
          <w:rFonts w:asciiTheme="majorEastAsia" w:eastAsiaTheme="majorEastAsia" w:hAnsiTheme="majorEastAsia" w:cs="ＭＳ 明朝"/>
          <w:b/>
        </w:rPr>
      </w:pPr>
      <w:r w:rsidRPr="00D63FCD">
        <w:rPr>
          <w:rFonts w:asciiTheme="majorEastAsia" w:eastAsiaTheme="majorEastAsia" w:hAnsiTheme="majorEastAsia" w:cs="ＭＳ 明朝"/>
          <w:b/>
        </w:rPr>
        <w:t>２　本時のねらい</w:t>
      </w:r>
    </w:p>
    <w:p w:rsidR="00D63FCD" w:rsidRDefault="005006E7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 xml:space="preserve">　　</w:t>
      </w:r>
    </w:p>
    <w:p w:rsidR="00D63FCD" w:rsidRPr="00D63FCD" w:rsidRDefault="00D63FCD">
      <w:pPr>
        <w:rPr>
          <w:rFonts w:asciiTheme="majorEastAsia" w:eastAsiaTheme="majorEastAsia" w:hAnsiTheme="majorEastAsia" w:cs="ＭＳ 明朝"/>
          <w:b/>
        </w:rPr>
      </w:pPr>
      <w:r w:rsidRPr="00D63FCD">
        <w:rPr>
          <w:rFonts w:asciiTheme="majorEastAsia" w:eastAsiaTheme="majorEastAsia" w:hAnsiTheme="majorEastAsia" w:cs="ＭＳ 明朝"/>
          <w:b/>
        </w:rPr>
        <w:t>３　本時の展開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753"/>
        <w:gridCol w:w="4753"/>
      </w:tblGrid>
      <w:tr w:rsidR="00D63FCD" w:rsidTr="00D63FCD">
        <w:trPr>
          <w:trHeight w:val="418"/>
          <w:jc w:val="center"/>
        </w:trPr>
        <w:tc>
          <w:tcPr>
            <w:tcW w:w="4753" w:type="dxa"/>
          </w:tcPr>
          <w:p w:rsidR="00D63FCD" w:rsidRPr="00D63FCD" w:rsidRDefault="00D63FCD" w:rsidP="00D63FCD">
            <w:pPr>
              <w:jc w:val="center"/>
              <w:rPr>
                <w:rFonts w:asciiTheme="majorEastAsia" w:eastAsiaTheme="majorEastAsia" w:hAnsiTheme="majorEastAsia" w:cs="ＭＳ 明朝"/>
                <w:b/>
              </w:rPr>
            </w:pPr>
            <w:r w:rsidRPr="00D63FCD">
              <w:rPr>
                <w:rFonts w:asciiTheme="majorEastAsia" w:eastAsiaTheme="majorEastAsia" w:hAnsiTheme="majorEastAsia" w:cs="ＭＳ 明朝"/>
                <w:b/>
              </w:rPr>
              <w:t>学習活動と子どもの意識・思考</w:t>
            </w:r>
          </w:p>
        </w:tc>
        <w:tc>
          <w:tcPr>
            <w:tcW w:w="4753" w:type="dxa"/>
          </w:tcPr>
          <w:p w:rsidR="00D63FCD" w:rsidRPr="00D63FCD" w:rsidRDefault="00D63FCD" w:rsidP="00D63FCD">
            <w:pPr>
              <w:jc w:val="center"/>
              <w:rPr>
                <w:rFonts w:asciiTheme="majorEastAsia" w:eastAsiaTheme="majorEastAsia" w:hAnsiTheme="majorEastAsia" w:cs="ＭＳ 明朝"/>
                <w:b/>
              </w:rPr>
            </w:pPr>
            <w:r w:rsidRPr="00D63FCD">
              <w:rPr>
                <w:rFonts w:asciiTheme="majorEastAsia" w:eastAsiaTheme="majorEastAsia" w:hAnsiTheme="majorEastAsia" w:cs="ＭＳ 明朝"/>
                <w:b/>
              </w:rPr>
              <w:t>教師の働き掛け</w:t>
            </w:r>
          </w:p>
        </w:tc>
      </w:tr>
      <w:tr w:rsidR="00D63FCD" w:rsidTr="00825B94">
        <w:trPr>
          <w:trHeight w:val="8117"/>
          <w:jc w:val="center"/>
        </w:trPr>
        <w:tc>
          <w:tcPr>
            <w:tcW w:w="4753" w:type="dxa"/>
          </w:tcPr>
          <w:p w:rsidR="00D63FCD" w:rsidRDefault="00D63FCD">
            <w:pPr>
              <w:rPr>
                <w:rFonts w:ascii="ＭＳ 明朝" w:eastAsia="ＭＳ 明朝" w:hAnsi="ＭＳ 明朝" w:cs="ＭＳ 明朝"/>
              </w:rPr>
            </w:pPr>
          </w:p>
          <w:p w:rsidR="00D63FCD" w:rsidRDefault="00D63FCD">
            <w:pPr>
              <w:rPr>
                <w:rFonts w:ascii="ＭＳ 明朝" w:eastAsia="ＭＳ 明朝" w:hAnsi="ＭＳ 明朝" w:cs="ＭＳ 明朝"/>
              </w:rPr>
            </w:pPr>
          </w:p>
          <w:p w:rsidR="00D63FCD" w:rsidRDefault="00D63FCD">
            <w:pPr>
              <w:rPr>
                <w:rFonts w:ascii="ＭＳ 明朝" w:eastAsia="ＭＳ 明朝" w:hAnsi="ＭＳ 明朝" w:cs="ＭＳ 明朝"/>
              </w:rPr>
            </w:pPr>
          </w:p>
          <w:p w:rsidR="00D63FCD" w:rsidRDefault="00D63FCD">
            <w:pPr>
              <w:rPr>
                <w:rFonts w:ascii="ＭＳ 明朝" w:eastAsia="ＭＳ 明朝" w:hAnsi="ＭＳ 明朝" w:cs="ＭＳ 明朝"/>
              </w:rPr>
            </w:pPr>
          </w:p>
          <w:p w:rsidR="00D63FCD" w:rsidRDefault="00D63FCD">
            <w:pPr>
              <w:rPr>
                <w:rFonts w:ascii="ＭＳ 明朝" w:eastAsia="ＭＳ 明朝" w:hAnsi="ＭＳ 明朝" w:cs="ＭＳ 明朝"/>
              </w:rPr>
            </w:pPr>
          </w:p>
          <w:p w:rsidR="00D63FCD" w:rsidRDefault="00D63FCD">
            <w:pPr>
              <w:rPr>
                <w:rFonts w:ascii="ＭＳ 明朝" w:eastAsia="ＭＳ 明朝" w:hAnsi="ＭＳ 明朝" w:cs="ＭＳ 明朝"/>
              </w:rPr>
            </w:pPr>
          </w:p>
          <w:p w:rsidR="00D63FCD" w:rsidRDefault="00D63FCD">
            <w:pPr>
              <w:rPr>
                <w:rFonts w:ascii="ＭＳ 明朝" w:eastAsia="ＭＳ 明朝" w:hAnsi="ＭＳ 明朝" w:cs="ＭＳ 明朝"/>
              </w:rPr>
            </w:pPr>
          </w:p>
          <w:p w:rsidR="00D63FCD" w:rsidRDefault="00D63FCD">
            <w:pPr>
              <w:rPr>
                <w:rFonts w:ascii="ＭＳ 明朝" w:eastAsia="ＭＳ 明朝" w:hAnsi="ＭＳ 明朝" w:cs="ＭＳ 明朝"/>
              </w:rPr>
            </w:pPr>
          </w:p>
          <w:p w:rsidR="00D63FCD" w:rsidRDefault="00D63FCD">
            <w:pPr>
              <w:rPr>
                <w:rFonts w:ascii="ＭＳ 明朝" w:eastAsia="ＭＳ 明朝" w:hAnsi="ＭＳ 明朝" w:cs="ＭＳ 明朝"/>
              </w:rPr>
            </w:pPr>
          </w:p>
          <w:p w:rsidR="00D63FCD" w:rsidRDefault="00D63FCD">
            <w:pPr>
              <w:rPr>
                <w:rFonts w:ascii="ＭＳ 明朝" w:eastAsia="ＭＳ 明朝" w:hAnsi="ＭＳ 明朝" w:cs="ＭＳ 明朝"/>
              </w:rPr>
            </w:pPr>
          </w:p>
          <w:p w:rsidR="00D63FCD" w:rsidRDefault="00D63FCD">
            <w:pPr>
              <w:rPr>
                <w:rFonts w:ascii="ＭＳ 明朝" w:eastAsia="ＭＳ 明朝" w:hAnsi="ＭＳ 明朝" w:cs="ＭＳ 明朝"/>
              </w:rPr>
            </w:pPr>
          </w:p>
          <w:p w:rsidR="00D63FCD" w:rsidRDefault="00D63FCD">
            <w:pPr>
              <w:rPr>
                <w:rFonts w:ascii="ＭＳ 明朝" w:eastAsia="ＭＳ 明朝" w:hAnsi="ＭＳ 明朝" w:cs="ＭＳ 明朝"/>
              </w:rPr>
            </w:pPr>
          </w:p>
          <w:p w:rsidR="00D63FCD" w:rsidRDefault="00D63FCD">
            <w:pPr>
              <w:rPr>
                <w:rFonts w:ascii="ＭＳ 明朝" w:eastAsia="ＭＳ 明朝" w:hAnsi="ＭＳ 明朝" w:cs="ＭＳ 明朝"/>
              </w:rPr>
            </w:pPr>
          </w:p>
          <w:p w:rsidR="00D63FCD" w:rsidRDefault="00D63FCD">
            <w:pPr>
              <w:rPr>
                <w:rFonts w:ascii="ＭＳ 明朝" w:eastAsia="ＭＳ 明朝" w:hAnsi="ＭＳ 明朝" w:cs="ＭＳ 明朝"/>
              </w:rPr>
            </w:pPr>
          </w:p>
          <w:p w:rsidR="00D63FCD" w:rsidRDefault="00D63FCD">
            <w:pPr>
              <w:rPr>
                <w:rFonts w:ascii="ＭＳ 明朝" w:eastAsia="ＭＳ 明朝" w:hAnsi="ＭＳ 明朝" w:cs="ＭＳ 明朝"/>
              </w:rPr>
            </w:pPr>
          </w:p>
          <w:p w:rsidR="00D63FCD" w:rsidRDefault="00D63FCD">
            <w:pPr>
              <w:rPr>
                <w:rFonts w:ascii="ＭＳ 明朝" w:eastAsia="ＭＳ 明朝" w:hAnsi="ＭＳ 明朝" w:cs="ＭＳ 明朝"/>
              </w:rPr>
            </w:pPr>
          </w:p>
          <w:p w:rsidR="00D63FCD" w:rsidRDefault="00D63FCD">
            <w:pPr>
              <w:rPr>
                <w:rFonts w:ascii="ＭＳ 明朝" w:eastAsia="ＭＳ 明朝" w:hAnsi="ＭＳ 明朝" w:cs="ＭＳ 明朝"/>
              </w:rPr>
            </w:pPr>
          </w:p>
          <w:p w:rsidR="00D63FCD" w:rsidRDefault="00D63FCD">
            <w:pPr>
              <w:rPr>
                <w:rFonts w:ascii="ＭＳ 明朝" w:eastAsia="ＭＳ 明朝" w:hAnsi="ＭＳ 明朝" w:cs="ＭＳ 明朝"/>
              </w:rPr>
            </w:pPr>
          </w:p>
          <w:p w:rsidR="00D63FCD" w:rsidRDefault="00D63FCD">
            <w:pPr>
              <w:rPr>
                <w:rFonts w:ascii="ＭＳ 明朝" w:eastAsia="ＭＳ 明朝" w:hAnsi="ＭＳ 明朝" w:cs="ＭＳ 明朝"/>
              </w:rPr>
            </w:pPr>
          </w:p>
          <w:p w:rsidR="00D63FCD" w:rsidRDefault="00D63FCD">
            <w:pPr>
              <w:rPr>
                <w:rFonts w:ascii="ＭＳ 明朝" w:eastAsia="ＭＳ 明朝" w:hAnsi="ＭＳ 明朝" w:cs="ＭＳ 明朝"/>
              </w:rPr>
            </w:pPr>
          </w:p>
          <w:p w:rsidR="00D63FCD" w:rsidRDefault="00D63FCD">
            <w:pPr>
              <w:rPr>
                <w:rFonts w:ascii="ＭＳ 明朝" w:eastAsia="ＭＳ 明朝" w:hAnsi="ＭＳ 明朝" w:cs="ＭＳ 明朝"/>
              </w:rPr>
            </w:pPr>
          </w:p>
          <w:p w:rsidR="00D63FCD" w:rsidRDefault="00D63FCD">
            <w:pPr>
              <w:rPr>
                <w:rFonts w:ascii="ＭＳ 明朝" w:eastAsia="ＭＳ 明朝" w:hAnsi="ＭＳ 明朝" w:cs="ＭＳ 明朝"/>
              </w:rPr>
            </w:pPr>
          </w:p>
          <w:p w:rsidR="00D63FCD" w:rsidRDefault="00D63FCD">
            <w:pPr>
              <w:rPr>
                <w:rFonts w:ascii="ＭＳ 明朝" w:eastAsia="ＭＳ 明朝" w:hAnsi="ＭＳ 明朝" w:cs="ＭＳ 明朝"/>
              </w:rPr>
            </w:pPr>
          </w:p>
          <w:p w:rsidR="005006E7" w:rsidRDefault="005006E7">
            <w:pPr>
              <w:rPr>
                <w:rFonts w:ascii="ＭＳ 明朝" w:eastAsia="ＭＳ 明朝" w:hAnsi="ＭＳ 明朝" w:cs="ＭＳ 明朝"/>
              </w:rPr>
            </w:pPr>
          </w:p>
          <w:p w:rsidR="005006E7" w:rsidRDefault="005006E7">
            <w:pPr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4753" w:type="dxa"/>
          </w:tcPr>
          <w:p w:rsidR="00D63FCD" w:rsidRDefault="00D63FCD">
            <w:pPr>
              <w:rPr>
                <w:rFonts w:ascii="ＭＳ 明朝" w:eastAsia="ＭＳ 明朝" w:hAnsi="ＭＳ 明朝" w:cs="ＭＳ 明朝"/>
              </w:rPr>
            </w:pPr>
          </w:p>
        </w:tc>
      </w:tr>
    </w:tbl>
    <w:p w:rsidR="00D63FCD" w:rsidRDefault="00D63FCD">
      <w:pPr>
        <w:rPr>
          <w:rFonts w:ascii="ＭＳ 明朝" w:eastAsia="ＭＳ 明朝" w:hAnsi="ＭＳ 明朝" w:cs="ＭＳ 明朝"/>
        </w:rPr>
      </w:pPr>
    </w:p>
    <w:p w:rsidR="00212CED" w:rsidRDefault="00D63FCD">
      <w:pPr>
        <w:rPr>
          <w:rFonts w:asciiTheme="majorEastAsia" w:eastAsiaTheme="majorEastAsia" w:hAnsiTheme="majorEastAsia"/>
          <w:b/>
        </w:rPr>
      </w:pPr>
      <w:r w:rsidRPr="00D63FCD">
        <w:rPr>
          <w:rFonts w:asciiTheme="majorEastAsia" w:eastAsiaTheme="majorEastAsia" w:hAnsiTheme="majorEastAsia" w:cs="ＭＳ 明朝"/>
          <w:b/>
        </w:rPr>
        <w:t>４　評価</w:t>
      </w:r>
    </w:p>
    <w:p w:rsidR="00D63FCD" w:rsidRPr="00212CED" w:rsidRDefault="00212CED" w:rsidP="00212CED">
      <w:pPr>
        <w:rPr>
          <w:rFonts w:asciiTheme="minorEastAsia" w:hAnsiTheme="minorEastAsia"/>
        </w:rPr>
      </w:pPr>
      <w:r>
        <w:rPr>
          <w:rFonts w:asciiTheme="minorEastAsia" w:hAnsiTheme="minorEastAsia"/>
        </w:rPr>
        <w:t xml:space="preserve">　　</w:t>
      </w:r>
    </w:p>
    <w:sectPr w:rsidR="00D63FCD" w:rsidRPr="00212CED" w:rsidSect="00D63FC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FCD"/>
    <w:rsid w:val="00212CED"/>
    <w:rsid w:val="002B6849"/>
    <w:rsid w:val="005006E7"/>
    <w:rsid w:val="00825B94"/>
    <w:rsid w:val="00C27A5E"/>
    <w:rsid w:val="00D63FCD"/>
    <w:rsid w:val="00E56C7D"/>
    <w:rsid w:val="00E63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5CEEC18-7FD6-49C6-B1C2-12791A9D1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3F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25B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25B9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新潟大学</dc:creator>
  <cp:keywords/>
  <dc:description/>
  <cp:lastModifiedBy>新潟大学</cp:lastModifiedBy>
  <cp:revision>2</cp:revision>
  <cp:lastPrinted>2017-10-04T05:35:00Z</cp:lastPrinted>
  <dcterms:created xsi:type="dcterms:W3CDTF">2019-05-28T02:07:00Z</dcterms:created>
  <dcterms:modified xsi:type="dcterms:W3CDTF">2019-05-28T02:07:00Z</dcterms:modified>
</cp:coreProperties>
</file>